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B53" w:rsidRDefault="00F73FCA" w:rsidP="00524B53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4.8pt;margin-top:35.95pt;width:248.4pt;height:10in;z-index:1;mso-position-horizontal-relative:page;mso-position-vertical-relative:page" strokeweight="4.5pt">
            <v:stroke linestyle="thinThick"/>
            <v:textbox style="layout-flow:vertical;mso-layout-flow-alt:bottom-to-top;mso-next-textbox:#_x0000_s1029">
              <w:txbxContent>
                <w:p w:rsidR="00524B53" w:rsidRPr="004611B6" w:rsidRDefault="00524B53" w:rsidP="00524B53">
                  <w:pPr>
                    <w:pStyle w:val="Heading1"/>
                    <w:rPr>
                      <w:b/>
                      <w:bCs/>
                      <w:sz w:val="56"/>
                    </w:rPr>
                  </w:pPr>
                </w:p>
                <w:p w:rsidR="00524B53" w:rsidRPr="004611B6" w:rsidRDefault="004611B6" w:rsidP="00524B53">
                  <w:pPr>
                    <w:pStyle w:val="Heading1"/>
                    <w:rPr>
                      <w:rFonts w:ascii="Garamond" w:hAnsi="Garamond"/>
                      <w:b/>
                      <w:bCs/>
                      <w:sz w:val="96"/>
                    </w:rPr>
                  </w:pPr>
                  <w:r w:rsidRPr="004611B6">
                    <w:rPr>
                      <w:rFonts w:ascii="Garamond" w:hAnsi="Garamond"/>
                      <w:b/>
                      <w:bCs/>
                    </w:rPr>
                    <w:t>Communications Coordinator</w:t>
                  </w:r>
                </w:p>
                <w:p w:rsidR="00524B53" w:rsidRDefault="00524B53" w:rsidP="00524B5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  <w:sz w:val="20"/>
        </w:rPr>
        <w:pict>
          <v:shape id="_x0000_s1030" type="#_x0000_t202" style="position:absolute;margin-left:28.8pt;margin-top:35.95pt;width:248.4pt;height:10in;z-index:2;mso-position-horizontal-relative:page;mso-position-vertical-relative:page" strokeweight="4.5pt">
            <v:stroke linestyle="thinThick"/>
            <v:textbox style="layout-flow:vertical;mso-next-textbox:#_x0000_s1030">
              <w:txbxContent>
                <w:p w:rsidR="00524B53" w:rsidRPr="00021463" w:rsidRDefault="00524B53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 w:rsidRPr="00021463">
                    <w:rPr>
                      <w:rFonts w:ascii="Garamond" w:hAnsi="Garamond"/>
                      <w:b/>
                      <w:bCs/>
                      <w:sz w:val="160"/>
                    </w:rPr>
                    <w:t>TEAM</w:t>
                  </w:r>
                </w:p>
                <w:p w:rsidR="00524B53" w:rsidRPr="00021463" w:rsidRDefault="008B3699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0"/>
                    </w:rPr>
                    <w:t>$</w:t>
                  </w:r>
                </w:p>
                <w:p w:rsidR="00524B53" w:rsidRPr="006A2DDD" w:rsidRDefault="00524B53" w:rsidP="00524B53">
                  <w:pPr>
                    <w:rPr>
                      <w:sz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524B53" w:rsidRDefault="00524B53" w:rsidP="002814FE">
      <w:pPr>
        <w:ind w:left="270"/>
      </w:pPr>
      <w:bookmarkStart w:id="0" w:name="_GoBack"/>
      <w:bookmarkEnd w:id="0"/>
      <w:r>
        <w:br w:type="page"/>
      </w:r>
      <w:r w:rsidR="00F73FCA">
        <w:rPr>
          <w:noProof/>
          <w:sz w:val="20"/>
        </w:rPr>
        <w:lastRenderedPageBreak/>
        <w:pict>
          <v:shape id="_x0000_s1031" type="#_x0000_t202" style="position:absolute;left:0;text-align:left;margin-left:334.8pt;margin-top:35.95pt;width:248.4pt;height:10in;z-index:3;mso-position-horizontal-relative:page;mso-position-vertical-relative:page" strokeweight="4.5pt">
            <v:stroke linestyle="thinThick"/>
            <v:textbox style="layout-flow:vertical;mso-layout-flow-alt:bottom-to-top;mso-next-textbox:#_x0000_s1031">
              <w:txbxContent>
                <w:p w:rsidR="00524B53" w:rsidRDefault="00524B53" w:rsidP="00524B53">
                  <w:pPr>
                    <w:pStyle w:val="Heading1"/>
                    <w:rPr>
                      <w:b/>
                      <w:bCs/>
                    </w:rPr>
                  </w:pPr>
                </w:p>
                <w:p w:rsidR="00524B53" w:rsidRPr="00021463" w:rsidRDefault="00524B53" w:rsidP="00524B53">
                  <w:pPr>
                    <w:pStyle w:val="Heading1"/>
                    <w:rPr>
                      <w:rFonts w:ascii="Garamond" w:hAnsi="Garamond"/>
                      <w:b/>
                      <w:bCs/>
                      <w:sz w:val="96"/>
                    </w:rPr>
                  </w:pPr>
                  <w:r w:rsidRPr="00021463">
                    <w:rPr>
                      <w:rFonts w:ascii="Garamond" w:hAnsi="Garamond"/>
                      <w:b/>
                      <w:bCs/>
                    </w:rPr>
                    <w:t>Marketing Person</w:t>
                  </w:r>
                </w:p>
                <w:p w:rsidR="00524B53" w:rsidRDefault="00524B53" w:rsidP="00524B5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73FCA">
        <w:rPr>
          <w:noProof/>
          <w:sz w:val="20"/>
        </w:rPr>
        <w:pict>
          <v:shape id="_x0000_s1032" type="#_x0000_t202" style="position:absolute;left:0;text-align:left;margin-left:28.8pt;margin-top:35.95pt;width:248.4pt;height:10in;z-index:4;mso-position-horizontal-relative:page;mso-position-vertical-relative:page" strokeweight="4.5pt">
            <v:stroke linestyle="thinThick"/>
            <v:textbox style="layout-flow:vertical;mso-next-textbox:#_x0000_s1032">
              <w:txbxContent>
                <w:p w:rsidR="00524B53" w:rsidRPr="00021463" w:rsidRDefault="00524B53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 w:rsidRPr="00021463">
                    <w:rPr>
                      <w:rFonts w:ascii="Garamond" w:hAnsi="Garamond"/>
                      <w:b/>
                      <w:bCs/>
                      <w:sz w:val="160"/>
                    </w:rPr>
                    <w:t>TEAM</w:t>
                  </w:r>
                </w:p>
                <w:p w:rsidR="00524B53" w:rsidRPr="00021463" w:rsidRDefault="008B3699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0"/>
                    </w:rPr>
                    <w:t>$</w:t>
                  </w:r>
                </w:p>
                <w:p w:rsidR="00524B53" w:rsidRPr="006A2DDD" w:rsidRDefault="00524B53" w:rsidP="00524B53">
                  <w:pPr>
                    <w:rPr>
                      <w:sz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524B53" w:rsidRDefault="00524B53" w:rsidP="00524B53">
      <w:r>
        <w:br w:type="page"/>
      </w:r>
      <w:r w:rsidR="00F73FCA">
        <w:rPr>
          <w:noProof/>
          <w:sz w:val="20"/>
        </w:rPr>
        <w:lastRenderedPageBreak/>
        <w:pict>
          <v:shape id="_x0000_s1033" type="#_x0000_t202" style="position:absolute;margin-left:334.8pt;margin-top:35.95pt;width:248.4pt;height:10in;z-index:5;mso-position-horizontal-relative:page;mso-position-vertical-relative:page" strokeweight="4.5pt">
            <v:stroke linestyle="thinThick"/>
            <v:textbox style="layout-flow:vertical;mso-layout-flow-alt:bottom-to-top;mso-next-textbox:#_x0000_s1033">
              <w:txbxContent>
                <w:p w:rsidR="00524B53" w:rsidRDefault="00524B53" w:rsidP="00524B53">
                  <w:pPr>
                    <w:pStyle w:val="Heading1"/>
                    <w:rPr>
                      <w:b/>
                      <w:bCs/>
                    </w:rPr>
                  </w:pPr>
                </w:p>
                <w:p w:rsidR="00524B53" w:rsidRPr="00021463" w:rsidRDefault="004611B6" w:rsidP="00524B53">
                  <w:pPr>
                    <w:pStyle w:val="Heading1"/>
                    <w:rPr>
                      <w:rFonts w:ascii="Garamond" w:hAnsi="Garamond"/>
                      <w:b/>
                      <w:bCs/>
                      <w:sz w:val="96"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>Inventory Specialist</w:t>
                  </w:r>
                </w:p>
                <w:p w:rsidR="00524B53" w:rsidRDefault="00524B53" w:rsidP="00524B5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73FCA">
        <w:rPr>
          <w:noProof/>
          <w:sz w:val="20"/>
        </w:rPr>
        <w:pict>
          <v:shape id="_x0000_s1034" type="#_x0000_t202" style="position:absolute;margin-left:28.8pt;margin-top:35.95pt;width:248.4pt;height:10in;z-index:6;mso-position-horizontal-relative:page;mso-position-vertical-relative:page" strokeweight="4.5pt">
            <v:stroke linestyle="thinThick"/>
            <v:textbox style="layout-flow:vertical;mso-next-textbox:#_x0000_s1034">
              <w:txbxContent>
                <w:p w:rsidR="00524B53" w:rsidRPr="00021463" w:rsidRDefault="00524B53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 w:rsidRPr="00021463">
                    <w:rPr>
                      <w:rFonts w:ascii="Garamond" w:hAnsi="Garamond"/>
                      <w:b/>
                      <w:bCs/>
                      <w:sz w:val="160"/>
                    </w:rPr>
                    <w:t>TEAM</w:t>
                  </w:r>
                </w:p>
                <w:p w:rsidR="00524B53" w:rsidRPr="00021463" w:rsidRDefault="008B3699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0"/>
                    </w:rPr>
                    <w:t>$</w:t>
                  </w:r>
                </w:p>
                <w:p w:rsidR="00524B53" w:rsidRPr="006A2DDD" w:rsidRDefault="00524B53" w:rsidP="00524B53">
                  <w:pPr>
                    <w:rPr>
                      <w:sz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524B53" w:rsidRDefault="00524B53" w:rsidP="00524B53">
      <w:r>
        <w:br w:type="page"/>
      </w:r>
      <w:r w:rsidR="00F73FCA">
        <w:rPr>
          <w:noProof/>
          <w:sz w:val="20"/>
        </w:rPr>
        <w:lastRenderedPageBreak/>
        <w:pict>
          <v:shape id="_x0000_s1035" type="#_x0000_t202" style="position:absolute;margin-left:334.8pt;margin-top:35.95pt;width:248.4pt;height:10in;z-index:7;mso-position-horizontal-relative:page;mso-position-vertical-relative:page" strokeweight="4.5pt">
            <v:stroke linestyle="thinThick"/>
            <v:textbox style="layout-flow:vertical;mso-layout-flow-alt:bottom-to-top;mso-next-textbox:#_x0000_s1035">
              <w:txbxContent>
                <w:p w:rsidR="00524B53" w:rsidRDefault="00524B53" w:rsidP="00524B53">
                  <w:pPr>
                    <w:pStyle w:val="Heading1"/>
                    <w:rPr>
                      <w:b/>
                      <w:bCs/>
                    </w:rPr>
                  </w:pPr>
                </w:p>
                <w:p w:rsidR="00524B53" w:rsidRPr="00021463" w:rsidRDefault="004611B6" w:rsidP="00524B53">
                  <w:pPr>
                    <w:pStyle w:val="Heading1"/>
                    <w:rPr>
                      <w:rFonts w:ascii="Garamond" w:hAnsi="Garamond"/>
                      <w:b/>
                      <w:bCs/>
                      <w:sz w:val="96"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>Purchasing Agent</w:t>
                  </w:r>
                </w:p>
                <w:p w:rsidR="00524B53" w:rsidRDefault="00524B53" w:rsidP="00524B5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73FCA">
        <w:rPr>
          <w:noProof/>
          <w:sz w:val="20"/>
        </w:rPr>
        <w:pict>
          <v:shape id="_x0000_s1036" type="#_x0000_t202" style="position:absolute;margin-left:28.8pt;margin-top:35.95pt;width:248.4pt;height:10in;z-index:8;mso-position-horizontal-relative:page;mso-position-vertical-relative:page" strokeweight="4.5pt">
            <v:stroke linestyle="thinThick"/>
            <v:textbox style="layout-flow:vertical;mso-next-textbox:#_x0000_s1036">
              <w:txbxContent>
                <w:p w:rsidR="00524B53" w:rsidRPr="00021463" w:rsidRDefault="00524B53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 w:rsidRPr="00021463">
                    <w:rPr>
                      <w:rFonts w:ascii="Garamond" w:hAnsi="Garamond"/>
                      <w:b/>
                      <w:bCs/>
                      <w:sz w:val="160"/>
                    </w:rPr>
                    <w:t>TEAM</w:t>
                  </w:r>
                </w:p>
                <w:p w:rsidR="00524B53" w:rsidRPr="00021463" w:rsidRDefault="008B3699" w:rsidP="00524B53">
                  <w:pPr>
                    <w:pStyle w:val="Heading1"/>
                    <w:spacing w:before="240"/>
                    <w:rPr>
                      <w:rFonts w:ascii="Garamond" w:hAnsi="Garamond"/>
                      <w:b/>
                      <w:bCs/>
                      <w:sz w:val="160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0"/>
                    </w:rPr>
                    <w:t>$</w:t>
                  </w:r>
                </w:p>
                <w:p w:rsidR="00524B53" w:rsidRPr="006A2DDD" w:rsidRDefault="00524B53" w:rsidP="00524B53">
                  <w:pPr>
                    <w:rPr>
                      <w:sz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6A2DDD" w:rsidRPr="00524B53" w:rsidRDefault="006A2DDD" w:rsidP="00524B53"/>
    <w:sectPr w:rsidR="006A2DDD" w:rsidRPr="00524B53" w:rsidSect="002814FE">
      <w:footerReference w:type="default" r:id="rId6"/>
      <w:pgSz w:w="12240" w:h="15840" w:code="1"/>
      <w:pgMar w:top="720" w:right="360" w:bottom="720" w:left="540" w:header="720" w:footer="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FCA" w:rsidRDefault="00F73FCA" w:rsidP="002814FE">
      <w:r>
        <w:separator/>
      </w:r>
    </w:p>
  </w:endnote>
  <w:endnote w:type="continuationSeparator" w:id="0">
    <w:p w:rsidR="00F73FCA" w:rsidRDefault="00F73FCA" w:rsidP="0028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4FE" w:rsidRPr="00F73FCA" w:rsidRDefault="002814FE" w:rsidP="002814FE">
    <w:pPr>
      <w:pStyle w:val="Footer"/>
      <w:rPr>
        <w:rFonts w:ascii="Calibri" w:hAnsi="Calibri"/>
        <w:sz w:val="16"/>
      </w:rPr>
    </w:pPr>
    <w:r w:rsidRPr="00F73FCA">
      <w:rPr>
        <w:rFonts w:ascii="Calibri" w:hAnsi="Calibri"/>
        <w:sz w:val="16"/>
      </w:rPr>
      <w:t xml:space="preserve">© Léger et al. 2013 </w:t>
    </w:r>
    <w:proofErr w:type="spellStart"/>
    <w:r w:rsidRPr="00F73FCA">
      <w:rPr>
        <w:rFonts w:ascii="Calibri" w:hAnsi="Calibri"/>
        <w:sz w:val="16"/>
      </w:rPr>
      <w:t>ERPsim</w:t>
    </w:r>
    <w:proofErr w:type="spellEnd"/>
    <w:r w:rsidRPr="00F73FCA">
      <w:rPr>
        <w:rFonts w:ascii="Calibri" w:hAnsi="Calibri"/>
        <w:sz w:val="16"/>
      </w:rPr>
      <w:t xml:space="preserve"> is proprietary technology developed by researchers at HEC Montréal, </w:t>
    </w:r>
    <w:proofErr w:type="spellStart"/>
    <w:r w:rsidRPr="00F73FCA">
      <w:rPr>
        <w:rFonts w:ascii="Calibri" w:hAnsi="Calibri"/>
        <w:sz w:val="16"/>
      </w:rPr>
      <w:t>École</w:t>
    </w:r>
    <w:proofErr w:type="spellEnd"/>
    <w:r w:rsidRPr="00F73FCA">
      <w:rPr>
        <w:rFonts w:ascii="Calibri" w:hAnsi="Calibri"/>
        <w:sz w:val="16"/>
      </w:rPr>
      <w:t xml:space="preserve"> </w:t>
    </w:r>
    <w:proofErr w:type="spellStart"/>
    <w:r w:rsidRPr="00F73FCA">
      <w:rPr>
        <w:rFonts w:ascii="Calibri" w:hAnsi="Calibri"/>
        <w:sz w:val="16"/>
      </w:rPr>
      <w:t>Polytechnique</w:t>
    </w:r>
    <w:proofErr w:type="spellEnd"/>
    <w:r w:rsidRPr="00F73FCA">
      <w:rPr>
        <w:rFonts w:ascii="Calibri" w:hAnsi="Calibri"/>
        <w:sz w:val="16"/>
      </w:rPr>
      <w:t xml:space="preserve"> de Montréal</w:t>
    </w:r>
  </w:p>
  <w:p w:rsidR="002814FE" w:rsidRPr="00F73FCA" w:rsidRDefault="002814FE" w:rsidP="002814FE">
    <w:pPr>
      <w:pStyle w:val="Footer"/>
      <w:rPr>
        <w:rFonts w:ascii="Calibri" w:hAnsi="Calibri"/>
        <w:sz w:val="16"/>
      </w:rPr>
    </w:pPr>
    <w:r w:rsidRPr="00F73FCA">
      <w:rPr>
        <w:rFonts w:ascii="Calibri" w:hAnsi="Calibri"/>
        <w:sz w:val="16"/>
      </w:rPr>
      <w:t>Updated: 2016 by faculty at Grand Valley State University, Grand Rapids Michigan</w:t>
    </w:r>
  </w:p>
  <w:p w:rsidR="002814FE" w:rsidRPr="00F73FCA" w:rsidRDefault="002814FE">
    <w:pPr>
      <w:pStyle w:val="Footer"/>
      <w:rPr>
        <w:rFonts w:ascii="Calibri" w:hAnsi="Calibri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FCA" w:rsidRDefault="00F73FCA" w:rsidP="002814FE">
      <w:r>
        <w:separator/>
      </w:r>
    </w:p>
  </w:footnote>
  <w:footnote w:type="continuationSeparator" w:id="0">
    <w:p w:rsidR="00F73FCA" w:rsidRDefault="00F73FCA" w:rsidP="0028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DDD"/>
    <w:rsid w:val="00021463"/>
    <w:rsid w:val="002814FE"/>
    <w:rsid w:val="004611B6"/>
    <w:rsid w:val="00510A6F"/>
    <w:rsid w:val="00524B53"/>
    <w:rsid w:val="006A2DDD"/>
    <w:rsid w:val="006E7F3D"/>
    <w:rsid w:val="008B3699"/>
    <w:rsid w:val="00F7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753C99-B19C-4AFB-ACB7-AEC18191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1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A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10A6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814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814F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1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814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agan\AppData\Local\Temp\87517double-sid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87517double-sided</Template>
  <TotalTime>22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C-Line Products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Knoll</dc:creator>
  <cp:keywords/>
  <dc:description/>
  <cp:lastModifiedBy>Meagan Luttenton-Knoll</cp:lastModifiedBy>
  <cp:revision>6</cp:revision>
  <cp:lastPrinted>2016-03-14T13:52:00Z</cp:lastPrinted>
  <dcterms:created xsi:type="dcterms:W3CDTF">2015-02-01T23:17:00Z</dcterms:created>
  <dcterms:modified xsi:type="dcterms:W3CDTF">2016-03-28T14:32:00Z</dcterms:modified>
</cp:coreProperties>
</file>